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781</w:t>
        <w:t xml:space="preserve">.  </w:t>
      </w:r>
      <w:r>
        <w:rPr>
          <w:b/>
        </w:rPr>
        <w:t xml:space="preserve">Absentee ballots; procedure on receipt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2003, c. 407,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§781. Absentee ballots; procedure on receipt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§781. Absentee ballots; procedure on receipt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§781. ABSENTEE BALLOTS; PROCEDURE ON RECEIPT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