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1478</w:t>
        <w:t xml:space="preserve">.  </w:t>
      </w:r>
      <w:r>
        <w:rPr>
          <w:b/>
        </w:rPr>
        <w:t xml:space="preserve">Laws applicable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§1478. Laws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§1478. Laws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§1478. LAWS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