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1012</w:t>
        <w:t xml:space="preserve">.  </w:t>
      </w:r>
      <w:r>
        <w:rPr>
          <w:b/>
        </w:rPr>
        <w:t xml:space="preserve">Directors; qualifications;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§1012. Directors; qualifications;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§1012. Directors; qualifications;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§1012. DIRECTORS; QUALIFICATIONS;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