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§2907. NONTRADITIONAL LIMITED PURPOSE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