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Defacing schoolhouses;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§6806. DEFACING SCHOOLHOUSES;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