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11608</w:t>
        <w:t xml:space="preserve">.  </w:t>
      </w:r>
      <w:r>
        <w:rPr>
          <w:b/>
        </w:rPr>
        <w:t xml:space="preserve">Program administration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1985, c. 228 (AMD). PL 1985, c. 779, §56 (AMD). PL 1987, c. 795 (AMD). PL 1989, c. 443, §26 (AMD). PL 1989, c. 559, §9 (RP). PL 1989, c. 911,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§11608. Program administration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§11608. Program administration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§11608. PROGRAM ADMINISTRATION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