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Expiration of orders at end of term;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Expiration of orders at end of term;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Expiration of orders at end of term;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§52. EXPIRATION OF ORDERS AT END OF TERM;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