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763</w:t>
        <w:t xml:space="preserve">.  </w:t>
      </w:r>
      <w:r>
        <w:rPr>
          <w:b/>
        </w:rPr>
        <w:t xml:space="preserve">Filing of complaint;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578, §§5,7 (NEW). PL 1979, c. 677, §6 (RPR). PL 1979, c. 677, §18 (AMD). PL 1983, c. 583, §26 (AMD). PL 1991, c. 760, §5 (AMD). PL 1995, c. 650, §11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§763. Filing of complaint;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§763. Filing of complaint;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§763. FILING OF COMPLAINT;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