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Remedies between coexecutors and coadminist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Remedies between coexecutors and coadminist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Remedies between coexecutors and coadminist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408. REMEDIES BETWEEN COEXECUTORS AND COADMINIST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