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7-202</w:t>
        <w:t xml:space="preserve">.  </w:t>
      </w:r>
      <w:r>
        <w:rPr>
          <w:b/>
        </w:rPr>
        <w:t xml:space="preserve">Trust proceedings; 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§7-202. Trust proceedings;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§7-202. Trust proceedings;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§7-202. TRUST PROCEEDINGS;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