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Registration, qualification of foreign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§7-105. Registration, qualification of foreign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Registration, qualification of foreign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§7-105. REGISTRATION, QUALIFICATION OF FOREIGN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