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Prudent administration</w:t>
      </w:r>
    </w:p>
    <w:p>
      <w:pPr>
        <w:jc w:val="both"/>
        <w:spacing w:before="100" w:after="100"/>
        <w:ind w:start="360"/>
        <w:ind w:firstLine="360"/>
      </w:pPr>
      <w:r>
        <w:rPr/>
      </w:r>
      <w:r>
        <w:rPr/>
      </w:r>
      <w:r>
        <w:t xml:space="preserve">A trustee shall administer the trust as a prudent person would, by considering the purposes, terms, distributional requirements and other circumstances of the trust.  In satisfying this standard, the trustee shall exercise reasonable care, skill and caution.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Prudent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Prudent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§804. PRUDENT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