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3965</w:t>
        <w:t xml:space="preserve">.  </w:t>
      </w:r>
      <w:r>
        <w:rPr>
          <w:b/>
        </w:rPr>
        <w:t xml:space="preserve">Defacement of state facilities; possession of paint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162 (NEW). PL 1973, c. 316 (NEW). PL 1973, c. 625, §§93,95 (RP). 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§3965. Defacement of state facilities; possession of paint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§3965. Defacement of state facilities; possession of paint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§3965. DEFACEMENT OF STATE FACILITIES; POSSESSION OF PAINT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