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2552</w:t>
        <w:t xml:space="preserve">.  </w:t>
      </w:r>
      <w:r>
        <w:rPr>
          <w:b/>
        </w:rPr>
        <w:t xml:space="preserve">Negligence in handling steam boilers or boats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§2552. Negligence in handling steam boilers or boats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§2552. Negligence in handling steam boilers or boats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§2552. NEGLIGENCE IN HANDLING STEAM BOILERS OR BOATS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