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45</w:t>
      </w:r>
    </w:p>
    <w:p>
      <w:pPr>
        <w:jc w:val="center"/>
        <w:ind w:start="360"/>
        <w:spacing w:before="300" w:after="300"/>
      </w:pPr>
      <w:r>
        <w:rPr>
          <w:b/>
        </w:rPr>
        <w:t xml:space="preserve">DEAD BODIES AND GRAVES</w:t>
      </w:r>
    </w:p>
    <w:p>
      <w:pPr>
        <w:jc w:val="center"/>
        <w:ind w:start="360"/>
        <w:spacing w:before="300" w:after="300"/>
      </w:pPr>
      <w:r>
        <w:rPr>
          <w:b/>
        </w:rPr>
        <w:t>(REPEALED)</w:t>
      </w:r>
    </w:p>
    <w:p>
      <w:pPr>
        <w:jc w:val="both"/>
        <w:spacing w:before="100" w:after="100"/>
        <w:ind w:start="1080" w:hanging="720"/>
      </w:pPr>
      <w:r>
        <w:rPr>
          <w:b/>
        </w:rPr>
        <w:t>§</w:t>
        <w:t>1251</w:t>
        <w:t xml:space="preserve">.  </w:t>
      </w:r>
      <w:r>
        <w:rPr>
          <w:b/>
        </w:rPr>
        <w:t xml:space="preserve">Unlawful use or abandonment of dead bodies;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 (RP). </w:t>
      </w:r>
    </w:p>
    <w:p>
      <w:pPr>
        <w:jc w:val="both"/>
        <w:spacing w:before="100" w:after="100"/>
        <w:ind w:start="1080" w:hanging="720"/>
      </w:pPr>
      <w:r>
        <w:rPr>
          <w:b/>
        </w:rPr>
        <w:t>§</w:t>
        <w:t>1252</w:t>
        <w:t xml:space="preserve">.  </w:t>
      </w:r>
      <w:r>
        <w:rPr>
          <w:b/>
        </w:rPr>
        <w:t xml:space="preserve">Injury to monuments or places of burial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 (RP). </w:t>
      </w:r>
    </w:p>
    <w:p>
      <w:pPr>
        <w:jc w:val="both"/>
        <w:spacing w:before="100" w:after="100"/>
        <w:ind w:start="1080" w:hanging="720"/>
      </w:pPr>
      <w:r>
        <w:rPr>
          <w:b/>
        </w:rPr>
        <w:t>§</w:t>
        <w:t>1253</w:t>
        <w:t xml:space="preserve">.  </w:t>
      </w:r>
      <w:r>
        <w:rPr>
          <w:b/>
        </w:rPr>
        <w:t xml:space="preserve">Arrest of dead body forbidden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45. DEAD BODIES AND GRAVES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45. DEAD BODIES AND GRAVES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45. DEAD BODIES AND GRAVES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