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Victims to be notified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Victims to be notified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§2102. VICTIMS TO BE NOTIFIED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