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Sentencing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§5 (NEW). PL 2015, c. 282,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§1174. Sentencing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Sentencing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§1174. SENTENCING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