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Nondisclosure of certain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1979, c. 433,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§603. Nondisclosure of certain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Nondisclosure of certain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§603. NONDISCLOSURE OF CERTAIN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