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Truth justifies libel unless malice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§152. Truth justifies libel unless malice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Truth justifies libel unless malice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§152. TRUTH JUSTIFIES LIBEL UNLESS MALICE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