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Consolidation with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129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 Consolidation with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Consolidation with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§245. CONSOLIDATION WITH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