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Special provisions relating to surplus and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§523. Special provisions relating to surplus and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Special provisions relating to surplus and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§523. SPECIAL PROVISIONS RELATING TO SURPLUS AND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