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7553</w:t>
        <w:t xml:space="preserve">.  </w:t>
      </w:r>
      <w:r>
        <w:rPr>
          <w:b/>
        </w:rPr>
        <w:t xml:space="preserve">Waters closed to fishing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1979, c. 543, §52 (AMD). PL 1987, c. 696, §15 (AMD). PL 1989, c. 493, §§41-44 (AMD). PL 1991, c. 443, §§30,31 (AMD). RR 1999, c. 1, §23 (COR). PL 1999, c. 403, §§28-30 (AMD). PL 2003, c. 403, §25 (AMD). PL 2003, c. 414, §A1 (RP).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§7553. Waters closed to fishing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§7553. Waters closed to fishing</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§7553. WATERS CLOSED TO FISHING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