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7367</w:t>
        <w:t xml:space="preserve">.  </w:t>
      </w:r>
      <w:r>
        <w:rPr>
          <w:b/>
        </w:rPr>
        <w:t xml:space="preserve">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1983, c. 786, §2 (AMD). PL 1983, c. 812, §91 (AMD). PL 1985, c. 571, §2 (AMD). PL 1989, c. 503, §B67 (AMD). PL 1989, c. 883, §§6-8 (AMD). PL 1991, c. 622, §S23 (RP). PL 1991, c. 780, §§S2,3 (AFF). PL 1997, c. 730, §4 (AMD). PL 1997, c. 730, §22 (AFF). PL 2003, c. 403, §16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§7367.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§7367.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§7367.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