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7321</w:t>
        <w:t xml:space="preserve">.  </w:t>
      </w:r>
      <w:r>
        <w:rPr>
          <w:b/>
        </w:rPr>
        <w:t xml:space="preserve">Junior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§7321. Junior Maine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§7321. Junior Maine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§7321. JUNIOR MAINE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