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7033</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 (RPR). PL 1981, c. 111 (AMD). PL 1981, c. 631, §§1-3 (AMD). PL 1983, c. 812, §§87,88 (AMD). PL 1989, c. 493, §4 (AMD). PL 1989, c. 503, §B64 (AMD). PL 1989, c. 782,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§7033.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§7033.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§7033.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