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553</w:t>
        <w:t xml:space="preserve">.  </w:t>
      </w:r>
      <w:r>
        <w:rPr>
          <w:b/>
        </w:rPr>
        <w:t xml:space="preserve">Duties of the Director of the Bureau of Parks and Lands with respect to public lands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1975, c. 339, §6 (NEW). PL 1977, c. 360, §34 (AMD). PL 1985, c. 299, §1 (AMD). PL 1985, c. 785, §B60 (AMD). PL 1987, c. 308, §2 (AMD). PL 1987, c. 737, §§C19,C106 (AMD). PL 1989, c. 6 (AMD). PL 1989, c. 9, §2 (AMD). PL 1989, c. 104, §§C8,C10 (AMD). PL 1995, c. 502, §§E6-9,30,32 (AMD). PL 1997, c. 678, §4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12.07.2023</w:t>
          </w:r>
        </w:p>
      </w:tc>
      <w:tc>
        <w:tcPr>
          <w:tcBorders>
            <w:top w:val="single" w:sz="4" w:color="000000"/>
          </w:tcBorders>
          <w:vAlign w:val="bottom"/>
        </w:tcPr>
        <w:p>
          <w:pPr>
            <w:spacing w:before="0" w:after="0" w:line="240" w:lineRule="auto"/>
            <w:jc w:val="center"/>
          </w:pPr>
          <w:r>
            <w:rPr>
              <w:rFonts w:ascii="Times" w:hAnsi="Times"/>
              <w:color w:val="000000"/>
              <w:sz w:val="22"/>
            </w:rPr>
            <w:t>§553. Duties of the Director of the Bureau of Parks and Lands with respect to public lands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§553. Duties of the Director of the Bureau of Parks and Lands with respect to public lands</w:t>
          </w:r>
        </w:p>
      </w:tc>
      <w:tc>
        <w:tcPr>
          <w:tcBorders>
            <w:top w:val="single" w:sz="4" w:color="000000"/>
          </w:tcBorders>
          <w:vAlign w:val="bottom"/>
        </w:tcPr>
        <w:p>
          <w:pPr>
            <w:spacing w:before="0" w:after="0" w:line="240" w:lineRule="auto"/>
            <w:jc w:val="right"/>
          </w:pPr>
          <w:r>
            <w:rPr>
              <w:rFonts w:ascii="Helvetica" w:hAnsi="Helvetica"/>
              <w:color w:val="000000"/>
              <w:sz w:val="14"/>
            </w:rPr>
            <w:t>Generated 12.07.2023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§553. DUTIES OF THE DIRECTOR OF THE BUREAU OF PARKS AND LANDS WITH RESPECT TO PUBLIC LANDS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