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4301-C</w:t>
        <w:t xml:space="preserve">.  </w:t>
      </w:r>
      <w:r>
        <w:rPr>
          <w:b/>
        </w:rPr>
        <w:t xml:space="preserve">Marine worm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59, §§1,5 (NEW). PL 1977, c. 534, §1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§4301-C. Marine worm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§4301-C. Marine worm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§4301-C. MARINE WORM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