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2951</w:t>
        <w:t xml:space="preserve">.  </w:t>
      </w:r>
      <w:r>
        <w:rPr>
          <w:b/>
        </w:rPr>
        <w:t xml:space="preserve">Collision with deer or moose; procedure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277 (AMD). PL 1975, c. 772, §§20,21 (AMD). PL 1977, c. 228 (AMD). PL 1977, c. 503, §27 (AMD). PL 1979, c. 420,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§2951. Collision with deer or moose; procedure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§2951. Collision with deer or moose; procedure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§2951. COLLISION WITH DEER OR MOOSE; PROCEDURE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