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2076</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§2076. Restrictions on power boats; Portage Lake and Quimby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§2076. Restrictions on power boats; Portage Lake and Quimby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§2076. RESTRICTIONS ON POWER BOATS; PORTAGE LAKE AND QUIMBY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