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§1606. Assessments on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Assessments on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§1606. ASSESSMENTS ON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