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7-210</w:t>
        <w:t xml:space="preserve">.  </w:t>
      </w:r>
      <w:r>
        <w:rPr>
          <w:b/>
        </w:rPr>
        <w:t xml:space="preserve">Enforcement of warehouseman's lien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641, §4 (AMD). PL 2003, c. 20, §T8 (AMD). PL 2009, c. 324, Pt. A, §1 (RP). PL 2009, c. 324, Pt. A,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§7-210. Enforcement of warehouseman's lien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§7-210. Enforcement of warehouseman's lien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§7-210. ENFORCEMENT OF WAREHOUSEMAN'S LIEN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