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3-104</w:t>
        <w:t xml:space="preserve">.  </w:t>
      </w:r>
      <w:r>
        <w:rPr>
          <w:b/>
        </w:rPr>
        <w:t xml:space="preserve">Form of negotiable instruments; "draft"; "check"; "certificate of deposit"; "note"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§3-104. Form of negotiable instruments; "draft"; "check"; "certificate of deposit"; "note"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§3-104. Form of negotiable instruments; "draft"; "check"; "certificate of deposit"; "note"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§3-104. FORM OF NEGOTIABLE INSTRUMENTS; "DRAFT"; "CHECK"; "CERTIFICATE OF DEPOSIT"; "NOTE"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