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SECURED TRANSACTIONS; SALE OF ACCOUNTS, CONTRACT RIGHTS AND CHATTEL PAPERS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SHORT TITLE, APPLICABILITY AND DEFINITIONS</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9-102</w:t>
        <w:t xml:space="preserve">.  </w:t>
      </w:r>
      <w:r>
        <w:rPr>
          <w:b/>
        </w:rPr>
        <w:t xml:space="preserve">Policy and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§6 (AMD). PL 1977, c. 696, §118 (AMD). PL 1999, c. 699, §A1 (RP). PL 1999, c. 699, §A4 (AFF). </w:t>
      </w:r>
    </w:p>
    <w:p>
      <w:pPr>
        <w:jc w:val="both"/>
        <w:spacing w:before="100" w:after="100"/>
        <w:ind w:start="1080" w:hanging="720"/>
      </w:pPr>
      <w:r>
        <w:rPr>
          <w:b/>
        </w:rPr>
        <w:t>§</w:t>
        <w:t>9-103</w:t>
        <w:t xml:space="preserve">.  </w:t>
      </w:r>
      <w:r>
        <w:rPr>
          <w:b/>
        </w:rPr>
        <w:t xml:space="preserve">Perfection of security interests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§12 (AMD). PL 1977, c. 526, §7 (RP). PL 1977, c. 696, §119 (REEN). PL 1987, c. 625, §§4,5 (AMD). PL 1997, c. 429, §§C6-8 (AMD). PL 1997, c. 429, §C8 (AMD). PL 1999, c. 699, §A1 (RP). PL 1999, c. 699, §A4 (AFF). </w:t>
      </w:r>
    </w:p>
    <w:p>
      <w:pPr>
        <w:jc w:val="both"/>
        <w:spacing w:before="100" w:after="100"/>
        <w:ind w:start="1080" w:hanging="720"/>
      </w:pPr>
      <w:r>
        <w:rPr>
          <w:b/>
        </w:rPr>
        <w:t>§</w:t>
        <w:t>9-103-A</w:t>
        <w:t xml:space="preserve">.  </w:t>
      </w:r>
      <w:r>
        <w:rPr>
          <w:b/>
        </w:rPr>
        <w:t xml:space="preserve">Perfection of security interest in multiple state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§8 (NEW). PL 1977, c. 696, §120 (RP). </w:t>
      </w:r>
    </w:p>
    <w:p>
      <w:pPr>
        <w:jc w:val="both"/>
        <w:spacing w:before="100" w:after="100"/>
        <w:ind w:start="1080" w:hanging="720"/>
      </w:pPr>
      <w:r>
        <w:rPr>
          <w:b/>
        </w:rPr>
        <w:t>§</w:t>
        <w:t>9-104</w:t>
        <w:t xml:space="preserve">.  </w:t>
      </w:r>
      <w:r>
        <w:rPr>
          <w:b/>
        </w:rPr>
        <w:t xml:space="preserve">Transactions excluded from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§§9-12 (AMD). PL 1977, c. 696, §§121,122 (AMD). PL 1981, c. 604, §2 (AMD). PL 1987, c. 449, §1 (AMD). PL 1987, c. 625, §6 (AMD). PL 1997, c. 429, §§C9,10 (AMD). PL 1999, c. 699, §A1 (RP). PL 1999, c. 699, §A4 (AFF). </w:t>
      </w:r>
    </w:p>
    <w:p>
      <w:pPr>
        <w:jc w:val="both"/>
        <w:spacing w:before="100" w:after="100"/>
        <w:ind w:start="1080" w:hanging="720"/>
      </w:pPr>
      <w:r>
        <w:rPr>
          <w:b/>
        </w:rPr>
        <w:t>§</w:t>
        <w:t>9-105</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§21 (AMD). PL 1977, c. 526, §§13-24 (AMD). PL 1977, c. 696, §§123-125 (AMD). PL 1987, c. 625, §7 (AMD). PL 1997, c. 429, §§C11-14 (AMD). PL 1999, c. 699, §A1 (RP). PL 1999, c. 699, §A4 (AFF). </w:t>
      </w:r>
    </w:p>
    <w:p>
      <w:pPr>
        <w:jc w:val="both"/>
        <w:spacing w:before="100" w:after="100"/>
        <w:ind w:start="1080" w:hanging="720"/>
      </w:pPr>
      <w:r>
        <w:rPr>
          <w:b/>
        </w:rPr>
        <w:t>§</w:t>
        <w:t>9-106</w:t>
        <w:t xml:space="preserve">.  </w:t>
      </w:r>
      <w:r>
        <w:rPr>
          <w:b/>
        </w:rPr>
        <w:t xml:space="preserve">Definitions: "Account;" "general intangibles"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§25 (RPR). PL 1977, c. 696, §126 (AMD). PL 1997, c. 429, §C15 (AMD). PL 1999, c. 699, §A1 (RP). PL 1999, c. 699, §A4 (AFF). </w:t>
      </w:r>
    </w:p>
    <w:p>
      <w:pPr>
        <w:jc w:val="both"/>
        <w:spacing w:before="100" w:after="100"/>
        <w:ind w:start="1080" w:hanging="720"/>
      </w:pPr>
      <w:r>
        <w:rPr>
          <w:b/>
        </w:rPr>
        <w:t>§</w:t>
        <w:t>9-107</w:t>
        <w:t xml:space="preserve">.  </w:t>
      </w:r>
      <w:r>
        <w:rPr>
          <w:b/>
        </w:rPr>
        <w:t xml:space="preserve">Definitions: "purchase money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9-108</w:t>
        <w:t xml:space="preserve">.  </w:t>
      </w:r>
      <w:r>
        <w:rPr>
          <w:b/>
        </w:rPr>
        <w:t xml:space="preserve">When after-acquired collateral not security for antecedent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9-109</w:t>
        <w:t xml:space="preserve">.  </w:t>
      </w:r>
      <w:r>
        <w:rPr>
          <w:b/>
        </w:rPr>
        <w:t xml:space="preserve">Classification of goods: "consumer goods"; "equipment"; "farm products";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§22 (AMD). PL 1979, c. 541, §A113 (AMD). PL 1999, c. 699, §A1 (RP). PL 1999, c. 699, §A4 (AFF). </w:t>
      </w:r>
    </w:p>
    <w:p>
      <w:pPr>
        <w:jc w:val="both"/>
        <w:spacing w:before="100" w:after="100"/>
        <w:ind w:start="1080" w:hanging="720"/>
      </w:pPr>
      <w:r>
        <w:rPr>
          <w:b/>
        </w:rPr>
        <w:t>§</w:t>
        <w:t>9-110</w:t>
        <w:t xml:space="preserve">.  </w:t>
      </w:r>
      <w:r>
        <w:rPr>
          <w:b/>
        </w:rPr>
        <w:t xml:space="preserve">Sufficiency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9-111</w:t>
        <w:t xml:space="preserve">.  </w:t>
      </w:r>
      <w:r>
        <w:rPr>
          <w:b/>
        </w:rPr>
        <w:t xml:space="preserve">Applicability of bulk transfer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§4 (RP). </w:t>
      </w:r>
    </w:p>
    <w:p>
      <w:pPr>
        <w:jc w:val="both"/>
        <w:spacing w:before="100" w:after="100"/>
        <w:ind w:start="1080" w:hanging="720"/>
      </w:pPr>
      <w:r>
        <w:rPr>
          <w:b/>
        </w:rPr>
        <w:t>§</w:t>
        <w:t>9-112</w:t>
        <w:t xml:space="preserve">.  </w:t>
      </w:r>
      <w:r>
        <w:rPr>
          <w:b/>
        </w:rPr>
        <w:t xml:space="preserve">Where collateral is not owned by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§13 (AMD). PL 1999, c. 699, §A1 (RP). PL 1999, c. 699, §A4 (AFF). </w:t>
      </w:r>
    </w:p>
    <w:p>
      <w:pPr>
        <w:jc w:val="both"/>
        <w:spacing w:before="100" w:after="100"/>
        <w:ind w:start="1080" w:hanging="720"/>
      </w:pPr>
      <w:r>
        <w:rPr>
          <w:b/>
        </w:rPr>
        <w:t>§</w:t>
        <w:t>9-113</w:t>
        <w:t xml:space="preserve">.  </w:t>
      </w:r>
      <w:r>
        <w:rPr>
          <w:b/>
        </w:rPr>
        <w:t xml:space="preserve">Security interests arising under Article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(AMD). PL 1999, c. 699, §A1 (RP). PL 1999, c. 699, §A4 (AFF). </w:t>
      </w:r>
    </w:p>
    <w:p>
      <w:pPr>
        <w:jc w:val="both"/>
        <w:spacing w:before="100" w:after="100"/>
        <w:ind w:start="1080" w:hanging="720"/>
      </w:pPr>
      <w:r>
        <w:rPr>
          <w:b/>
        </w:rPr>
        <w:t>§</w:t>
        <w:t>9-114</w:t>
        <w:t xml:space="preserve">.  </w:t>
      </w:r>
      <w:r>
        <w:rPr>
          <w:b/>
        </w:rPr>
        <w:t xml:space="preserve">Consignment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§26 (NEW). PL 1999, c. 699, §A1 (RP). PL 1999, c. 699, §A4 (AFF). </w:t>
      </w:r>
    </w:p>
    <w:p>
      <w:pPr>
        <w:jc w:val="both"/>
        <w:spacing w:before="100" w:after="100"/>
        <w:ind w:start="1080" w:hanging="720"/>
      </w:pPr>
      <w:r>
        <w:rPr>
          <w:b/>
        </w:rPr>
        <w:t>§</w:t>
        <w:t>9-115</w:t>
        <w:t xml:space="preserve">.  </w:t>
      </w:r>
      <w:r>
        <w:rPr>
          <w:b/>
        </w:rPr>
        <w:t xml:space="preserve">Investment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jc w:val="both"/>
        <w:spacing w:before="100" w:after="100"/>
        <w:ind w:start="1080" w:hanging="720"/>
      </w:pPr>
      <w:r>
        <w:rPr>
          <w:b/>
        </w:rPr>
        <w:t>§</w:t>
        <w:t>9-116</w:t>
        <w:t xml:space="preserve">.  </w:t>
      </w:r>
      <w:r>
        <w:rPr>
          <w:b/>
        </w:rPr>
        <w:t xml:space="preserve">Security interest arising in purchase or delivery of financial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jc w:val="center"/>
        <w:ind w:start="360"/>
        <w:spacing w:before="300" w:after="300"/>
      </w:pPr>
      <w:r>
        <w:rPr>
          <w:b/>
        </w:rPr>
        <w:t>PART</w:t>
        <w:t xml:space="preserve"> </w:t>
        <w:t>2</w:t>
      </w:r>
    </w:p>
    <w:p>
      <w:pPr>
        <w:jc w:val="center"/>
        <w:ind w:start="360"/>
        <w:spacing w:before="300" w:after="300"/>
      </w:pPr>
      <w:r>
        <w:rPr>
          <w:b/>
        </w:rPr>
        <w:t xml:space="preserve">VALIDITY OF SECURITY AGREEMENT AND RIGHTS OF PARTIES THERETO</w:t>
      </w:r>
    </w:p>
    <w:p>
      <w:pPr>
        <w:jc w:val="center"/>
        <w:ind w:start="360"/>
        <w:spacing w:before="300" w:after="300"/>
      </w:pPr>
      <w:r>
        <w:rPr>
          <w:b/>
        </w:rPr>
        <w:t>(REPEALED)</w:t>
      </w:r>
    </w:p>
    <w:p>
      <w:pPr>
        <w:jc w:val="both"/>
        <w:spacing w:before="100" w:after="100"/>
        <w:ind w:start="1080" w:hanging="720"/>
      </w:pPr>
      <w:r>
        <w:rPr>
          <w:b/>
        </w:rPr>
        <w:t>§</w:t>
        <w:t>9-201</w:t>
        <w:t xml:space="preserve">.  </w:t>
      </w:r>
      <w:r>
        <w:rPr>
          <w:b/>
        </w:rPr>
        <w:t xml:space="preserve">General validity of security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9-202</w:t>
        <w:t xml:space="preserve">.  </w:t>
      </w:r>
      <w:r>
        <w:rPr>
          <w:b/>
        </w:rPr>
        <w:t xml:space="preserve">Title to collateral immaterial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9-203</w:t>
        <w:t xml:space="preserve">.  </w:t>
      </w:r>
      <w:r>
        <w:rPr>
          <w:b/>
        </w:rPr>
        <w:t xml:space="preserve">Attachment and enforceability of security interest; proceeds, formal requisites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§10 (AMD). PL 1977, c. 526, §27 (AMD). PL 1977, c. 696, §127 (RPR). PL 1987, c. 625, §8 (AMD). PL 1987, c. 737, §§C16,C106 (AMD). PL 1989, c. 6 (AMD). PL 1989, c. 9, §2 (AMD). PL 1989, c. 104, §§C8,C10 (AMD). PL 1997, c. 429, §C17 (AMD). PL 1999, c. 699, §A1 (RP). PL 1999, c. 699, §A4 (AFF). </w:t>
      </w:r>
    </w:p>
    <w:p>
      <w:pPr>
        <w:jc w:val="both"/>
        <w:spacing w:before="100" w:after="100"/>
        <w:ind w:start="1080" w:hanging="720"/>
      </w:pPr>
      <w:r>
        <w:rPr>
          <w:b/>
        </w:rPr>
        <w:t>§</w:t>
        <w:t>9-204</w:t>
        <w:t xml:space="preserve">.  </w:t>
      </w:r>
      <w:r>
        <w:rPr>
          <w:b/>
        </w:rPr>
        <w:t xml:space="preserve">After-acquired property; future advances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§23 (AMD). PL 1977, c. 526, §§28-32 (AMD). PL 1977, c. 696, §128 (RPR). PL 1999, c. 699, §A1 (RP). PL 1999, c. 699, §A4 (AFF). </w:t>
      </w:r>
    </w:p>
    <w:p>
      <w:pPr>
        <w:jc w:val="both"/>
        <w:spacing w:before="100" w:after="100"/>
        <w:ind w:start="1080" w:hanging="720"/>
      </w:pPr>
      <w:r>
        <w:rPr>
          <w:b/>
        </w:rPr>
        <w:t>§</w:t>
        <w:t>9-205</w:t>
        <w:t xml:space="preserve">.  </w:t>
      </w:r>
      <w:r>
        <w:rPr>
          <w:b/>
        </w:rPr>
        <w:t xml:space="preserve">Use or disposition of collateral without accounting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§33 (AMD). PL 1999, c. 699, §A1 (RP). PL 1999, c. 699, §A4 (AFF). </w:t>
      </w:r>
    </w:p>
    <w:p>
      <w:pPr>
        <w:jc w:val="both"/>
        <w:spacing w:before="100" w:after="100"/>
        <w:ind w:start="1080" w:hanging="720"/>
      </w:pPr>
      <w:r>
        <w:rPr>
          <w:b/>
        </w:rPr>
        <w:t>§</w:t>
        <w:t>9-206</w:t>
        <w:t xml:space="preserve">.  </w:t>
      </w:r>
      <w:r>
        <w:rPr>
          <w:b/>
        </w:rPr>
        <w:t xml:space="preserve">Agreement not to assert defenses against assignee; modification of sales warranties where security agreement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9-207</w:t>
        <w:t xml:space="preserve">.  </w:t>
      </w:r>
      <w:r>
        <w:rPr>
          <w:b/>
        </w:rPr>
        <w:t xml:space="preserve">Rights and duties when collateral is in secured party's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§24 (AMD). PL 1999, c. 699, §A1 (RP). PL 1999, c. 699, §A4 (AFF). </w:t>
      </w:r>
    </w:p>
    <w:p>
      <w:pPr>
        <w:jc w:val="both"/>
        <w:spacing w:before="100" w:after="100"/>
        <w:ind w:start="1080" w:hanging="720"/>
      </w:pPr>
      <w:r>
        <w:rPr>
          <w:b/>
        </w:rPr>
        <w:t>§</w:t>
        <w:t>9-208</w:t>
        <w:t xml:space="preserve">.  </w:t>
      </w:r>
      <w:r>
        <w:rPr>
          <w:b/>
        </w:rPr>
        <w:t xml:space="preserve">Request for statement of account or list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center"/>
        <w:ind w:start="360"/>
        <w:spacing w:before="300" w:after="300"/>
      </w:pPr>
      <w:r>
        <w:rPr>
          <w:b/>
        </w:rPr>
        <w:t>PART</w:t>
        <w:t xml:space="preserve"> </w:t>
        <w:t>3</w:t>
      </w:r>
    </w:p>
    <w:p>
      <w:pPr>
        <w:jc w:val="center"/>
        <w:ind w:start="360"/>
        <w:spacing w:before="300" w:after="300"/>
      </w:pPr>
      <w:r>
        <w:rPr>
          <w:b/>
        </w:rPr>
        <w:t xml:space="preserve">RIGHTS OF THIRD PARTIES; PERFECTED AND UNPERFECTED SECURITY INTERESTS; RULES OF PRIORITY</w:t>
      </w:r>
    </w:p>
    <w:p>
      <w:pPr>
        <w:jc w:val="center"/>
        <w:ind w:start="360"/>
        <w:spacing w:before="300" w:after="300"/>
      </w:pPr>
      <w:r>
        <w:rPr>
          <w:b/>
        </w:rPr>
        <w:t>(REPEALED)</w:t>
      </w:r>
    </w:p>
    <w:p>
      <w:pPr>
        <w:jc w:val="both"/>
        <w:spacing w:before="100" w:after="100"/>
        <w:ind w:start="1080" w:hanging="720"/>
      </w:pPr>
      <w:r>
        <w:rPr>
          <w:b/>
        </w:rPr>
        <w:t>§</w:t>
        <w:t>9-301</w:t>
        <w:t xml:space="preserve">.  </w:t>
      </w:r>
      <w:r>
        <w:rPr>
          <w:b/>
        </w:rPr>
        <w:t xml:space="preserve">Persons who take priority over unperfected security interests; rights of "lien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§1 (AMD). PL 1977, c. 526, §§34-37 (AMD). PL 1977, c. 696, §129 (AMD). PL 1997, c. 429, §C18 (AMD). PL 1999, c. 699, §A1 (RP). PL 1999, c. 699, §A4 (AFF). </w:t>
      </w:r>
    </w:p>
    <w:p>
      <w:pPr>
        <w:jc w:val="both"/>
        <w:spacing w:before="100" w:after="100"/>
        <w:ind w:start="1080" w:hanging="720"/>
      </w:pPr>
      <w:r>
        <w:rPr>
          <w:b/>
        </w:rPr>
        <w:t>§</w:t>
        <w:t>9-302</w:t>
        <w:t xml:space="preserve">.  </w:t>
      </w:r>
      <w:r>
        <w:rPr>
          <w:b/>
        </w:rPr>
        <w:t xml:space="preserve">When filing is required to perfect security interest; security interests to which filing provisions of this Article do not apply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§§38-41 (AMD). PL 1977, c. 696, §§130-132 (AMD). PL 1987, c. 625, §9 (AMD). PL 1991, c. 824, §A17 (AMD). PL 1993, c. 41, §1 (AMD). PL 1995, c. 65, §A25 (AMD). PL 1995, c. 65, §§A153,C15 (AFF). PL 1997, c. 429, §§C19-23 (AMD). PL 1999, c. 699, §A1 (RP). PL 1999, c. 699, §A4 (AFF). </w:t>
      </w:r>
    </w:p>
    <w:p>
      <w:pPr>
        <w:jc w:val="both"/>
        <w:spacing w:before="100" w:after="100"/>
        <w:ind w:start="1080" w:hanging="720"/>
      </w:pPr>
      <w:r>
        <w:rPr>
          <w:b/>
        </w:rPr>
        <w:t>§</w:t>
        <w:t>9-303</w:t>
        <w:t xml:space="preserve">.  </w:t>
      </w:r>
      <w:r>
        <w:rPr>
          <w:b/>
        </w:rPr>
        <w:t xml:space="preserve">When security interest is perfected; continuity of perfection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§C24 (AMD). PL 1999, c. 699, §A1 (RP). PL 1999, c. 699, §A4 (AFF). </w:t>
      </w:r>
    </w:p>
    <w:p>
      <w:pPr>
        <w:jc w:val="both"/>
        <w:spacing w:before="100" w:after="100"/>
        <w:ind w:start="1080" w:hanging="720"/>
      </w:pPr>
      <w:r>
        <w:rPr>
          <w:b/>
        </w:rPr>
        <w:t>§</w:t>
        <w:t>9-304</w:t>
        <w:t xml:space="preserve">.  </w:t>
      </w:r>
      <w:r>
        <w:rPr>
          <w:b/>
        </w:rPr>
        <w:t xml:space="preserve">Perfection of security interest in instruments, documents, proceeds of a written letter of credit and goods covered by documents; perfection by permissive filing; temporary perfection without filing or transfer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§§42,43 (AMD). PL 1987, c. 625, §§10-12 (AMD). PL 1997, c. 429, §C25 (AMD). PL 1999, c. 699, §A1 (RP). PL 1999, c. 699, §A4 (AFF). </w:t>
      </w:r>
    </w:p>
    <w:p>
      <w:pPr>
        <w:jc w:val="both"/>
        <w:spacing w:before="100" w:after="100"/>
        <w:ind w:start="1080" w:hanging="720"/>
      </w:pPr>
      <w:r>
        <w:rPr>
          <w:b/>
        </w:rPr>
        <w:t>§</w:t>
        <w:t>9-305</w:t>
        <w:t xml:space="preserve">.  </w:t>
      </w:r>
      <w:r>
        <w:rPr>
          <w:b/>
        </w:rPr>
        <w:t xml:space="preserve">When possession by secured party perfects security interest without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§44 (AMD). PL 1987, c. 625, §13 (AMD). PL 1997, c. 429, §C26 (AMD). PL 1999, c. 699, §A1 (RP). PL 1999, c. 699, §A4 (AFF). </w:t>
      </w:r>
    </w:p>
    <w:p>
      <w:pPr>
        <w:jc w:val="both"/>
        <w:spacing w:before="100" w:after="100"/>
        <w:ind w:start="1080" w:hanging="720"/>
      </w:pPr>
      <w:r>
        <w:rPr>
          <w:b/>
        </w:rPr>
        <w:t>§</w:t>
        <w:t>9-306</w:t>
        <w:t xml:space="preserve">.  </w:t>
      </w:r>
      <w:r>
        <w:rPr>
          <w:b/>
        </w:rPr>
        <w:t xml:space="preserve">"Proceeds"; secured party's rights on disposition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§25 (AMD). PL 1977, c. 526, §§45-50 (AMD). PL 1977, c. 696, §§133,134 (AMD). PL 1987, c. 625, §§14,15 (AMD). PL 1997, c. 429, §§C27-29 (AMD). PL 1999, c. 699, §A1 (RP). PL 1999, c. 699, §A4 (AFF). </w:t>
      </w:r>
    </w:p>
    <w:p>
      <w:pPr>
        <w:jc w:val="both"/>
        <w:spacing w:before="100" w:after="100"/>
        <w:ind w:start="1080" w:hanging="720"/>
      </w:pPr>
      <w:r>
        <w:rPr>
          <w:b/>
        </w:rPr>
        <w:t>§</w:t>
        <w:t>9-307</w:t>
        <w:t xml:space="preserve">.  </w:t>
      </w:r>
      <w:r>
        <w:rPr>
          <w:b/>
        </w:rPr>
        <w:t xml:space="preserve">Protection of buyers of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§§26,27 (AMD). PL 1977, c. 526, §§51,52 (AMD). PL 1999, c. 699, §A1 (RP). PL 1999, c. 699, §A4 (AFF). </w:t>
      </w:r>
    </w:p>
    <w:p>
      <w:pPr>
        <w:jc w:val="both"/>
        <w:spacing w:before="100" w:after="100"/>
        <w:ind w:start="1080" w:hanging="720"/>
      </w:pPr>
      <w:r>
        <w:rPr>
          <w:b/>
        </w:rPr>
        <w:t>§</w:t>
        <w:t>9-308</w:t>
        <w:t xml:space="preserve">.  </w:t>
      </w:r>
      <w:r>
        <w:rPr>
          <w:b/>
        </w:rPr>
        <w:t xml:space="preserve">Purchase of chattel paper and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§53 (RPR). PL 1999, c. 699, §A1 (RP). PL 1999, c. 699, §A4 (AFF). </w:t>
      </w:r>
    </w:p>
    <w:p>
      <w:pPr>
        <w:jc w:val="both"/>
        <w:spacing w:before="100" w:after="100"/>
        <w:ind w:start="1080" w:hanging="720"/>
      </w:pPr>
      <w:r>
        <w:rPr>
          <w:b/>
        </w:rPr>
        <w:t>§</w:t>
        <w:t>9-309</w:t>
        <w:t xml:space="preserve">.  </w:t>
      </w:r>
      <w:r>
        <w:rPr>
          <w:b/>
        </w:rPr>
        <w:t xml:space="preserve">Protection of purchasers of instruments, documents and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§28 (AMD). PL 1987, c. 625, §16 (AMD). PL 1997, c. 429, §C30 (AMD). PL 1999, c. 699, §A1 (RP). PL 1999, c. 699, §A4 (AFF). </w:t>
      </w:r>
    </w:p>
    <w:p>
      <w:pPr>
        <w:jc w:val="both"/>
        <w:spacing w:before="100" w:after="100"/>
        <w:ind w:start="1080" w:hanging="720"/>
      </w:pPr>
      <w:r>
        <w:rPr>
          <w:b/>
        </w:rPr>
        <w:t>§</w:t>
        <w:t>9-310</w:t>
        <w:t xml:space="preserve">.  </w:t>
      </w:r>
      <w:r>
        <w:rPr>
          <w:b/>
        </w:rPr>
        <w:t xml:space="preserve">Priority of certain liens arising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9-311</w:t>
        <w:t xml:space="preserve">.  </w:t>
      </w:r>
      <w:r>
        <w:rPr>
          <w:b/>
        </w:rPr>
        <w:t xml:space="preserve">Alienability of debtor's rights: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9-312</w:t>
        <w:t xml:space="preserve">.  </w:t>
      </w:r>
      <w:r>
        <w:rPr>
          <w:b/>
        </w:rPr>
        <w:t xml:space="preserve">Priorities among conflicting security interests in the same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§2 (AMD). PL 1977, c. 526, §§54-64 (AMD). PL 1977, c. 696, §§135-140 (AMD). PL 1987, c. 625, §17 (AMD). PL 1997, c. 429, §§C31,32 (AMD). PL 1999, c. 699, §A1 (RP). PL 1999, c. 699, §A4 (AFF). </w:t>
      </w:r>
    </w:p>
    <w:p>
      <w:pPr>
        <w:jc w:val="both"/>
        <w:spacing w:before="100" w:after="100"/>
        <w:ind w:start="1080" w:hanging="720"/>
      </w:pPr>
      <w:r>
        <w:rPr>
          <w:b/>
        </w:rPr>
        <w:t>§</w:t>
        <w:t>9-313</w:t>
        <w:t xml:space="preserve">.  </w:t>
      </w:r>
      <w:r>
        <w:rPr>
          <w:b/>
        </w:rPr>
        <w:t xml:space="preserve">Priority of security interests in fixtures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 (AMD). PL 1977, c. 526, §§65-72 (AMD). PL 1977, c. 696, §141 (RPR). PL 1999, c. 699, §A1 (RP). PL 1999, c. 699, §A4 (AFF). </w:t>
      </w:r>
    </w:p>
    <w:p>
      <w:pPr>
        <w:jc w:val="both"/>
        <w:spacing w:before="100" w:after="100"/>
        <w:ind w:start="1080" w:hanging="720"/>
      </w:pPr>
      <w:r>
        <w:rPr>
          <w:b/>
        </w:rPr>
        <w:t>§</w:t>
        <w:t>9-314</w:t>
        <w:t xml:space="preserve">.  </w:t>
      </w:r>
      <w:r>
        <w:rPr>
          <w:b/>
        </w:rPr>
        <w:t xml:space="preserve">Accessions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9-315</w:t>
        <w:t xml:space="preserve">.  </w:t>
      </w:r>
      <w:r>
        <w:rPr>
          <w:b/>
        </w:rPr>
        <w:t xml:space="preserve">Priority when goods are commingled or processed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9-316</w:t>
        <w:t xml:space="preserve">.  </w:t>
      </w:r>
      <w:r>
        <w:rPr>
          <w:b/>
        </w:rPr>
        <w:t xml:space="preserve">Priority subject to subordination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9-317</w:t>
        <w:t xml:space="preserve">.  </w:t>
      </w:r>
      <w:r>
        <w:rPr>
          <w:b/>
        </w:rPr>
        <w:t xml:space="preserve">Secured party not obligated on contract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9-318</w:t>
        <w:t xml:space="preserve">.  </w:t>
      </w:r>
      <w:r>
        <w:rPr>
          <w:b/>
        </w:rPr>
        <w:t xml:space="preserve">Defenses against assignee; modification of contract after notification of assignment; term prohibiting assignment ineffective; indentification and proof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§§73-75 (AMD). PL 1999, c. 699, §A1 (RP). PL 1999, c. 699, §A4 (AFF). </w:t>
      </w:r>
    </w:p>
    <w:p>
      <w:pPr>
        <w:jc w:val="center"/>
        <w:ind w:start="360"/>
        <w:spacing w:before="300" w:after="300"/>
      </w:pPr>
      <w:r>
        <w:rPr>
          <w:b/>
        </w:rPr>
        <w:t>PART</w:t>
        <w:t xml:space="preserve"> </w:t>
        <w:t>4</w:t>
      </w:r>
    </w:p>
    <w:p>
      <w:pPr>
        <w:jc w:val="center"/>
        <w:ind w:start="360"/>
        <w:spacing w:before="300" w:after="300"/>
      </w:pPr>
      <w:r>
        <w:rPr>
          <w:b/>
        </w:rPr>
        <w:t xml:space="preserve">FILING</w:t>
      </w:r>
    </w:p>
    <w:p>
      <w:pPr>
        <w:jc w:val="center"/>
        <w:ind w:start="360"/>
        <w:spacing w:before="300" w:after="300"/>
      </w:pPr>
      <w:r>
        <w:rPr>
          <w:b/>
        </w:rPr>
        <w:t>(REPEALED)</w:t>
      </w:r>
    </w:p>
    <w:p>
      <w:pPr>
        <w:jc w:val="both"/>
        <w:spacing w:before="100" w:after="100"/>
        <w:ind w:start="1080" w:hanging="720"/>
      </w:pPr>
      <w:r>
        <w:rPr>
          <w:b/>
        </w:rPr>
        <w:t>§</w:t>
        <w:t>9-401</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§1 (AMD). PL 1975, c. 269, §§1,2 (AMD). PL 1975, c. 770, §60 (AMD). PL 1977, c. 526, §76 (RP). PL 1977, c. 696, §142 (REEN). PL 1985, c. 824, §2 (AMD). PL 1987, c. 27, §2 (AMD). PL 1999, c. 699, §A1 (RP). PL 1999, c. 699, §A4 (AFF). </w:t>
      </w:r>
    </w:p>
    <w:p>
      <w:pPr>
        <w:jc w:val="both"/>
        <w:spacing w:before="100" w:after="100"/>
        <w:ind w:start="1080" w:hanging="720"/>
      </w:pPr>
      <w:r>
        <w:rPr>
          <w:b/>
        </w:rPr>
        <w:t>§</w:t>
        <w:t>9-401-A</w:t>
        <w:t xml:space="preserve">.  </w:t>
      </w:r>
      <w:r>
        <w:rPr>
          <w:b/>
        </w:rPr>
        <w:t xml:space="preserve">Place of filing; erroneous filing; removal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§77 (NEW). PL 1977, c. 696, §143 (RP). </w:t>
      </w:r>
    </w:p>
    <w:p>
      <w:pPr>
        <w:jc w:val="both"/>
        <w:spacing w:before="100" w:after="100"/>
        <w:ind w:start="1080" w:hanging="720"/>
      </w:pPr>
      <w:r>
        <w:rPr>
          <w:b/>
        </w:rPr>
        <w:t>§</w:t>
        <w:t>9-402</w:t>
        <w:t xml:space="preserve">.  </w:t>
      </w:r>
      <w:r>
        <w:rPr>
          <w:b/>
        </w:rPr>
        <w:t xml:space="preserve">Formal requisites of financing statements; amendments; mortgages as financing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§§78-82 (AMD). PL 1977, c. 696, §§144-147 (AMD). PL 1977, c. 702, §1 (AMD). PL 1993, c. 642, §40 (AMD). PL 1995, c. 462, §A28 (AMD). PL 1995, c. 462, §§A29,87,88 (AFF). PL 1999, c. 699, §A1 (RP). PL 1999, c. 699, §A4 (AFF). </w:t>
      </w:r>
    </w:p>
    <w:p>
      <w:pPr>
        <w:jc w:val="both"/>
        <w:spacing w:before="100" w:after="100"/>
        <w:ind w:start="1080" w:hanging="720"/>
      </w:pPr>
      <w:r>
        <w:rPr>
          <w:b/>
        </w:rPr>
        <w:t>§</w:t>
        <w:t>9-403</w:t>
        <w:t xml:space="preserve">.  </w:t>
      </w:r>
      <w:r>
        <w:rPr>
          <w:b/>
        </w:rPr>
        <w:t xml:space="preserve">What constitutes filing; duration of filing; effect of lapsed filing; 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§4 (AMD). PL 1969, c. 225, §3 (AMD). PL 1969, c. 582, §2 (AMD). PL 1977, c. 526, §§83-86 (AMD). PL 1977, c. 696, §§148,149 (AMD). PL 1981, c. 279, §1 (AMD). PL 1989, c. 501, §L5 (AMD). PL 1993, c. 410, §M2 (AMD). PL 1993, c. 560, §1 (AMD). PL 1999, c. 699, §A1 (RP). PL 1999, c. 699, §A4 (AFF). </w:t>
      </w:r>
    </w:p>
    <w:p>
      <w:pPr>
        <w:jc w:val="both"/>
        <w:spacing w:before="100" w:after="100"/>
        <w:ind w:start="1080" w:hanging="720"/>
      </w:pPr>
      <w:r>
        <w:rPr>
          <w:b/>
        </w:rPr>
        <w:t>§</w:t>
        <w:t>9-404</w:t>
        <w:t xml:space="preserve">.  </w:t>
      </w:r>
      <w:r>
        <w:rPr>
          <w:b/>
        </w:rPr>
        <w:t xml:space="preserve">Termination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§§4,5 (AMD). PL 1969, c. 421, §2 (AMD). PL 1969, c. 582, §§3,4 (AMD). PL 1971, c. 544, §28 (AMD). PL 1977, c. 526, §87 (AMD). PL 1981, c. 279, §2 (AMD). PL 1989, c. 875, §§E8,9 (AMD). PL 1993, c. 410, §M3 (AMD). PL 1993, c. 560, §2 (AMD). PL 1999, c. 699, §A1 (RP). PL 1999, c. 699, §A4 (AFF). </w:t>
      </w:r>
    </w:p>
    <w:p>
      <w:pPr>
        <w:jc w:val="both"/>
        <w:spacing w:before="100" w:after="100"/>
        <w:ind w:start="1080" w:hanging="720"/>
      </w:pPr>
      <w:r>
        <w:rPr>
          <w:b/>
        </w:rPr>
        <w:t>§</w:t>
        <w:t>9-405</w:t>
        <w:t xml:space="preserve">.  </w:t>
      </w:r>
      <w:r>
        <w:rPr>
          <w:b/>
        </w:rPr>
        <w:t xml:space="preserve">Assignment of security interest;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§§6,7 (AMD). PL 1969, c. 582, §5 (AMD). PL 1971, c. 11 (AMD). PL 1977, c. 526, §§88-91 (AMD). PL 1977, c. 696, §§150,151 (AMD). PL 1981, c. 279, §3 (AMD). PL 1999, c. 699, §A1 (RP). PL 1999, c. 699, §A4 (AFF). </w:t>
      </w:r>
    </w:p>
    <w:p>
      <w:pPr>
        <w:jc w:val="both"/>
        <w:spacing w:before="100" w:after="100"/>
        <w:ind w:start="1080" w:hanging="720"/>
      </w:pPr>
      <w:r>
        <w:rPr>
          <w:b/>
        </w:rPr>
        <w:t>§</w:t>
        <w:t>9-406</w:t>
        <w:t xml:space="preserve">.  </w:t>
      </w:r>
      <w:r>
        <w:rPr>
          <w:b/>
        </w:rPr>
        <w:t xml:space="preserve">Release of collateral;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§8 (AMD). PL 1977, c. 526, §§92,93 (AMD). PL 1999, c. 699, §A1 (RP). PL 1999, c. 699, §A4 (AFF). </w:t>
      </w:r>
    </w:p>
    <w:p>
      <w:pPr>
        <w:jc w:val="both"/>
        <w:spacing w:before="100" w:after="100"/>
        <w:ind w:start="1080" w:hanging="720"/>
      </w:pPr>
      <w:r>
        <w:rPr>
          <w:b/>
        </w:rPr>
        <w:t>§</w:t>
        <w:t>9-407</w:t>
        <w:t xml:space="preserve">.  </w:t>
      </w:r>
      <w:r>
        <w:rPr>
          <w:b/>
        </w:rPr>
        <w:t xml:space="preserve">Information from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§2 (AMD). PL 1977, c. 90 (AMD). PL 1977, c. 526, §94 (AMD). PL 1977, c. 696, §152 (AMD). PL 1977, c. 702, §2 (AMD). PL 1981, c. 279, §4 (AMD). PL 1989, c. 501, §L6 (AMD). PL 1989, c. 600, §§A20-22 (AMD). PL 1989, c. 600, §§A21,A22 (AMD). PL 1993, c. 616, §3 (AMD). PL 1995, c. 458, §1 (AMD). PL 1995, c. 625, §A18 (AMD). PL 1999, c. 699, §A1 (RP). PL 1999, c. 699, §A4 (AFF). </w:t>
      </w:r>
    </w:p>
    <w:p>
      <w:pPr>
        <w:jc w:val="both"/>
        <w:spacing w:before="100" w:after="100"/>
        <w:ind w:start="1080" w:hanging="720"/>
      </w:pPr>
      <w:r>
        <w:rPr>
          <w:b/>
        </w:rPr>
        <w:t>§</w:t>
        <w:t>9-408</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§95 (RP). PL 1977, c. 696, §153 (REEN). PL 1999, c. 699, §A1 (RP). PL 1999, c. 699, §A4 (AFF). </w:t>
      </w:r>
    </w:p>
    <w:p>
      <w:pPr>
        <w:jc w:val="both"/>
        <w:spacing w:before="100" w:after="100"/>
        <w:ind w:start="1080" w:hanging="720"/>
      </w:pPr>
      <w:r>
        <w:rPr>
          <w:b/>
        </w:rPr>
        <w:t>§</w:t>
        <w:t>9-408-A</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§96 (NEW). PL 1977, c. 696, §154 (RP). </w:t>
      </w:r>
    </w:p>
    <w:p>
      <w:pPr>
        <w:jc w:val="both"/>
        <w:spacing w:before="100" w:after="100"/>
        <w:ind w:start="1080" w:hanging="720"/>
      </w:pPr>
      <w:r>
        <w:rPr>
          <w:b/>
        </w:rPr>
        <w:t>§</w:t>
        <w:t>9-409</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9-410</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9-411</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§19 (COR). PL 1991, c. 465, §13 (NEW). PL 1999, c. 699, §A1 (RP). PL 1999, c. 699, §A4 (AFF). </w:t>
      </w:r>
    </w:p>
    <w:p>
      <w:pPr>
        <w:jc w:val="both"/>
        <w:spacing w:before="100" w:after="100"/>
        <w:ind w:start="1080" w:hanging="720"/>
      </w:pPr>
      <w:r>
        <w:rPr>
          <w:b/>
        </w:rPr>
        <w:t>§</w:t>
        <w:t>9-412</w:t>
        <w:t xml:space="preserve">.  </w:t>
      </w:r>
      <w:r>
        <w:rPr>
          <w:b/>
        </w:rPr>
        <w:t xml:space="preserve">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jc w:val="both"/>
        <w:spacing w:before="100" w:after="100"/>
        <w:ind w:start="1080" w:hanging="720"/>
      </w:pPr>
      <w:r>
        <w:rPr>
          <w:b/>
        </w:rPr>
        <w:t>§</w:t>
        <w:t>9-413</w:t>
        <w:t xml:space="preserve">.  </w:t>
      </w:r>
      <w:r>
        <w:rPr>
          <w:b/>
        </w:rPr>
        <w:t xml:space="preserve">Powers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 (NEW). PL 1999, c. 699, §A1 (RP). PL 1999, c. 699, §A4 (AFF). </w:t>
      </w:r>
    </w:p>
    <w:p>
      <w:pPr>
        <w:jc w:val="center"/>
        <w:ind w:start="360"/>
        <w:spacing w:before="300" w:after="300"/>
      </w:pPr>
      <w:r>
        <w:rPr>
          <w:b/>
        </w:rPr>
        <w:t>PART</w:t>
        <w:t xml:space="preserve"> </w:t>
        <w:t>5</w:t>
      </w:r>
    </w:p>
    <w:p>
      <w:pPr>
        <w:jc w:val="center"/>
        <w:ind w:start="360"/>
        <w:spacing w:before="300" w:after="300"/>
      </w:pPr>
      <w:r>
        <w:rPr>
          <w:b/>
        </w:rPr>
        <w:t xml:space="preserve">DEFAULT</w:t>
      </w:r>
    </w:p>
    <w:p>
      <w:pPr>
        <w:jc w:val="center"/>
        <w:ind w:start="360"/>
        <w:spacing w:before="300" w:after="300"/>
      </w:pPr>
      <w:r>
        <w:rPr>
          <w:b/>
        </w:rPr>
        <w:t>(REPEALED)</w:t>
      </w:r>
    </w:p>
    <w:p>
      <w:pPr>
        <w:jc w:val="both"/>
        <w:spacing w:before="100" w:after="100"/>
        <w:ind w:start="1080" w:hanging="720"/>
      </w:pPr>
      <w:r>
        <w:rPr>
          <w:b/>
        </w:rPr>
        <w:t>§</w:t>
        <w:t>9-501</w:t>
        <w:t xml:space="preserve">.  </w:t>
      </w:r>
      <w:r>
        <w:rPr>
          <w:b/>
        </w:rPr>
        <w:t xml:space="preserve">Default; procedure when security agreement covers both 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§97 (AMD). PL 1999, c. 699, §A1 (RP). PL 1999, c. 699, §A4 (AFF). </w:t>
      </w:r>
    </w:p>
    <w:p>
      <w:pPr>
        <w:jc w:val="both"/>
        <w:spacing w:before="100" w:after="100"/>
        <w:ind w:start="1080" w:hanging="720"/>
      </w:pPr>
      <w:r>
        <w:rPr>
          <w:b/>
        </w:rPr>
        <w:t>§</w:t>
        <w:t>9-502</w:t>
        <w:t xml:space="preserve">.  </w:t>
      </w:r>
      <w:r>
        <w:rPr>
          <w:b/>
        </w:rPr>
        <w:t xml:space="preserve">Collection rights of secured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§98 (AMD). PL 1999, c. 699, §A1 (RP). PL 1999, c. 699, §A4 (AFF). </w:t>
      </w:r>
    </w:p>
    <w:p>
      <w:pPr>
        <w:jc w:val="both"/>
        <w:spacing w:before="100" w:after="100"/>
        <w:ind w:start="1080" w:hanging="720"/>
      </w:pPr>
      <w:r>
        <w:rPr>
          <w:b/>
        </w:rPr>
        <w:t>§</w:t>
        <w:t>9-503</w:t>
        <w:t xml:space="preserve">.  </w:t>
      </w:r>
      <w:r>
        <w:rPr>
          <w:b/>
        </w:rPr>
        <w:t xml:space="preserve">Secured party's right to take possession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9-504</w:t>
        <w:t xml:space="preserve">.  </w:t>
      </w:r>
      <w:r>
        <w:rPr>
          <w:b/>
        </w:rPr>
        <w:t xml:space="preserve">Secured party's right to dispose of collateral after default; effect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§§29-A (AMD). PL 1977, c. 526, §§99-101 (AMD). PL 1999, c. 699, §A1 (RP). PL 1999, c. 699, §A4 (AFF). </w:t>
      </w:r>
    </w:p>
    <w:p>
      <w:pPr>
        <w:jc w:val="both"/>
        <w:spacing w:before="100" w:after="100"/>
        <w:ind w:start="1080" w:hanging="720"/>
      </w:pPr>
      <w:r>
        <w:rPr>
          <w:b/>
        </w:rPr>
        <w:t>§</w:t>
        <w:t>9-505</w:t>
        <w:t xml:space="preserve">.  </w:t>
      </w:r>
      <w:r>
        <w:rPr>
          <w:b/>
        </w:rPr>
        <w:t xml:space="preserve">Compulsory disposition of collateral; acceptance of the collateral as discharge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§102 (AMD). PL 1999, c. 699, §A1 (RP). PL 1999, c. 699, §A4 (AFF). </w:t>
      </w:r>
    </w:p>
    <w:p>
      <w:pPr>
        <w:jc w:val="both"/>
        <w:spacing w:before="100" w:after="100"/>
        <w:ind w:start="1080" w:hanging="720"/>
      </w:pPr>
      <w:r>
        <w:rPr>
          <w:b/>
        </w:rPr>
        <w:t>§</w:t>
        <w:t>9-506</w:t>
        <w:t xml:space="preserve">.  </w:t>
      </w:r>
      <w:r>
        <w:rPr>
          <w:b/>
        </w:rPr>
        <w:t xml:space="preserve">Debtor's right to redeem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jc w:val="both"/>
        <w:spacing w:before="100" w:after="100"/>
        <w:ind w:start="1080" w:hanging="720"/>
      </w:pPr>
      <w:r>
        <w:rPr>
          <w:b/>
        </w:rPr>
        <w:t>§</w:t>
        <w:t>9-507</w:t>
        <w:t xml:space="preserve">.  </w:t>
      </w:r>
      <w:r>
        <w:rPr>
          <w:b/>
        </w:rPr>
        <w:t xml:space="preserve">Secured party's liability for failure to comply with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9. SECURED TRANSACTIONS; SALE OF ACCOUNTS, CONTRACT RIGHTS AND CHATTEL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SECURED TRANSACTIONS; SALE OF ACCOUNTS, CONTRACT RIGHTS AND CHATTEL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9. SECURED TRANSACTIONS; SALE OF ACCOUNTS, CONTRACT RIGHTS AND CHATTEL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