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§942. General conditions;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General conditions;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§942. GENERAL CONDITIONS;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