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879</w:t>
        <w:t xml:space="preserve">.  </w:t>
      </w:r>
      <w:r>
        <w:rPr>
          <w:b/>
        </w:rPr>
        <w:t xml:space="preserve">Bonds as legal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489, §12 (NEW).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§879. Bonds as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§879. Bonds as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§879. BONDS AS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