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2901</w:t>
        <w:t xml:space="preserve">.  </w:t>
      </w:r>
      <w:r>
        <w:rPr>
          <w:b/>
        </w:rPr>
        <w:t xml:space="preserve">Regulations on testing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§187 (AMD). PL 1999, c. 362,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§2901. Regulations on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§2901. Regulations on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§2901. REGULATIONS ON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