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2213</w:t>
        <w:t xml:space="preserve">.  </w:t>
      </w:r>
      <w:r>
        <w:rPr>
          <w:b/>
        </w:rPr>
        <w:t xml:space="preserve">Violations; emergency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1973, c. 537, §13 (AMD). PL 1977, c. 694, §173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§2213. Violations; emergency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§2213. Violations; emergency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§2213. VIOLATIONS; EMERGENCY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