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Recording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§§5-8 (AMD). PL 1975, c. 339, §§3,4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Recording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Recording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§2104. RECORDING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