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Municipal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1979, c. 676, §7 (AMD). PL 1989, c. 75,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§1418. Municipal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Municipal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§1418. MUNICIPAL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