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569</w:t>
        <w:t xml:space="preserve">.  </w:t>
      </w:r>
      <w:r>
        <w:rPr>
          <w:b/>
        </w:rPr>
        <w:t xml:space="preserve">Regulation of the limitations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§18 (NEW).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§569. Regulation of the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§569. Regulation of the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§569. REGULATION OF THE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