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474</w:t>
        <w:t xml:space="preserve">.  </w:t>
      </w:r>
      <w:r>
        <w:rPr>
          <w:b/>
        </w:rPr>
        <w:t xml:space="preserve">Safekeeping of assets and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§11 (RPR).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§474. Safekeeping of assets and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§474. Safekeeping of assets and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§474. SAFEKEEPING OF ASSETS AND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