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1838</w:t>
        <w:t xml:space="preserve">.  </w:t>
      </w:r>
      <w:r>
        <w:rPr>
          <w:b/>
        </w:rPr>
        <w:t xml:space="preserve">Surplus and reserve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275, §10 (RPR). PL 1971, c. 442, §13 (AMD).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§1838. Surplus and reserve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§1838. Surplus and reserve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§1838. SURPLUS AND RESERVE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