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Suspension and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§412. SUSPENSION AND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