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3908</w:t>
        <w:t xml:space="preserve">.  </w:t>
      </w:r>
      <w:r>
        <w:rPr>
          <w:b/>
        </w:rPr>
        <w:t xml:space="preserve">Governmental function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 PL 1997, c. 690, §9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§3908. Governmental function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§3908. Governmental function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§3908. GOVERNMENTAL FUNCTION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