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Retail Marijuana Regulatory Coordin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8, §10 (NEW).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5. Retail Marijuana Regulatory Coordin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Retail Marijuana Regulatory Coordin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55. RETAIL MARIJUANA REGULATORY COORDIN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