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Meetings;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571, §B2 (NEW). MRSA T. 5 §6306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§6304. Meetings;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Meetings;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§6304. MEETINGS;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