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w:t>
        <w:t xml:space="preserve">.  </w:t>
      </w:r>
      <w:r>
        <w:rPr>
          <w:b/>
        </w:rPr>
        <w:t xml:space="preserve">Disability due to radioactive properties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374, §9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 Disability due to radioactive properties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 Disability due to radioactive properties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§195. DISABILITY DUE TO RADIOACTIVE PROPERTIES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