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w:t>
        <w:t xml:space="preserve">.  </w:t>
      </w:r>
      <w:r>
        <w:rPr>
          <w:b/>
        </w:rPr>
        <w:t xml:space="preserve">Silicosis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374, §7 (AMD). PL 1975, c. 480, §12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 Silicosis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 Silicosis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§194. SILICOSIS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