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Permits;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595, §3 (NEW). PL 1979, c. 504, §3 (RPR). PL 1983, c. 453, §5 (AMD). PL 1985, c. 649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Permits;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§474. PERMITS;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