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w:t>
        <w:t xml:space="preserve">.  </w:t>
      </w:r>
      <w:r>
        <w:rPr>
          <w:b/>
        </w:rPr>
        <w:t xml:space="preserve">Sardine processing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695 (NEW). PL 1983, c. 592, §1 (AMD). PL 1983, c. 646 (AMD). PL 1987, c. 192,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§455. Sardine processing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 Sardine processing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§455. SARDINE PROCESSING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